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horzAnchor="margin" w:tblpY="570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Контакт ФИО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Контакт телефон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  <w:tr w:rsidR="00EF41C1" w:rsidTr="00EF41C1">
        <w:trPr>
          <w:trHeight w:val="450"/>
        </w:trPr>
        <w:tc>
          <w:tcPr>
            <w:tcW w:w="2660" w:type="dxa"/>
            <w:vAlign w:val="center"/>
          </w:tcPr>
          <w:p w:rsidR="00EF41C1" w:rsidRPr="00FB121A" w:rsidRDefault="00EF41C1" w:rsidP="00EF4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 xml:space="preserve">Контакт </w:t>
            </w:r>
            <w:r w:rsidRPr="00FB121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FB1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12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12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911" w:type="dxa"/>
            <w:vAlign w:val="center"/>
          </w:tcPr>
          <w:p w:rsidR="00EF41C1" w:rsidRDefault="00EF41C1" w:rsidP="00EF41C1">
            <w:pPr>
              <w:rPr>
                <w:b/>
                <w:sz w:val="28"/>
                <w:szCs w:val="28"/>
              </w:rPr>
            </w:pPr>
          </w:p>
        </w:tc>
      </w:tr>
    </w:tbl>
    <w:p w:rsidR="00EF41C1" w:rsidRPr="00AF1574" w:rsidRDefault="00EF41C1" w:rsidP="00FB121A">
      <w:pPr>
        <w:jc w:val="right"/>
        <w:rPr>
          <w:rFonts w:ascii="Arial" w:hAnsi="Arial" w:cs="Arial"/>
          <w:sz w:val="20"/>
          <w:szCs w:val="28"/>
        </w:rPr>
      </w:pPr>
      <w:r w:rsidRPr="00AF1574">
        <w:rPr>
          <w:rFonts w:ascii="Arial" w:hAnsi="Arial" w:cs="Arial"/>
          <w:sz w:val="20"/>
          <w:szCs w:val="28"/>
        </w:rPr>
        <w:t>__________ дата</w:t>
      </w:r>
    </w:p>
    <w:p w:rsidR="00F036C7" w:rsidRPr="00FB121A" w:rsidRDefault="00FB121A" w:rsidP="00F036C7">
      <w:pPr>
        <w:ind w:left="-142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F036C7" w:rsidRPr="00FB121A">
        <w:rPr>
          <w:rFonts w:ascii="Times New Roman" w:hAnsi="Times New Roman" w:cs="Times New Roman"/>
          <w:sz w:val="24"/>
          <w:szCs w:val="24"/>
        </w:rPr>
        <w:t>Площ</w:t>
      </w:r>
      <w:r w:rsidR="00245B26">
        <w:rPr>
          <w:rFonts w:ascii="Times New Roman" w:hAnsi="Times New Roman" w:cs="Times New Roman"/>
          <w:sz w:val="24"/>
          <w:szCs w:val="24"/>
        </w:rPr>
        <w:t>адка обслуживания ПЛ2х1х4-45-К6х3</w:t>
      </w:r>
      <w:r w:rsidR="00F036C7" w:rsidRPr="00FB121A">
        <w:rPr>
          <w:rFonts w:ascii="Times New Roman" w:hAnsi="Times New Roman" w:cs="Times New Roman"/>
          <w:sz w:val="24"/>
          <w:szCs w:val="24"/>
        </w:rPr>
        <w:t>-Р3-Э-ХЛ</w:t>
      </w:r>
      <w:r w:rsidRPr="00FB121A">
        <w:rPr>
          <w:rFonts w:ascii="Times New Roman" w:hAnsi="Times New Roman" w:cs="Times New Roman"/>
          <w:sz w:val="24"/>
          <w:szCs w:val="24"/>
        </w:rPr>
        <w:t xml:space="preserve"> (</w:t>
      </w:r>
      <w:r w:rsidR="00F036C7" w:rsidRPr="00FB121A">
        <w:rPr>
          <w:rFonts w:ascii="Times New Roman" w:hAnsi="Times New Roman" w:cs="Times New Roman"/>
          <w:sz w:val="24"/>
          <w:szCs w:val="24"/>
        </w:rPr>
        <w:t>2000х1000мм габарит рабочей зоны площадки</w:t>
      </w:r>
      <w:r w:rsidRPr="00FB121A">
        <w:rPr>
          <w:rFonts w:ascii="Times New Roman" w:hAnsi="Times New Roman" w:cs="Times New Roman"/>
          <w:sz w:val="24"/>
          <w:szCs w:val="24"/>
        </w:rPr>
        <w:t>,</w:t>
      </w:r>
      <w:r w:rsidR="00F036C7" w:rsidRPr="00FB121A">
        <w:rPr>
          <w:rFonts w:ascii="Times New Roman" w:hAnsi="Times New Roman" w:cs="Times New Roman"/>
          <w:sz w:val="24"/>
          <w:szCs w:val="24"/>
        </w:rPr>
        <w:t xml:space="preserve"> 4000мм высота</w:t>
      </w:r>
      <w:r w:rsidRPr="00FB121A">
        <w:rPr>
          <w:rFonts w:ascii="Times New Roman" w:hAnsi="Times New Roman" w:cs="Times New Roman"/>
          <w:sz w:val="24"/>
          <w:szCs w:val="24"/>
        </w:rPr>
        <w:t xml:space="preserve"> рабочей зоны площадки,</w:t>
      </w:r>
      <w:r w:rsidR="00F036C7" w:rsidRPr="00FB121A">
        <w:rPr>
          <w:rFonts w:ascii="Times New Roman" w:hAnsi="Times New Roman" w:cs="Times New Roman"/>
          <w:sz w:val="24"/>
          <w:szCs w:val="24"/>
        </w:rPr>
        <w:t xml:space="preserve"> </w:t>
      </w:r>
      <w:r w:rsidRPr="00FB121A">
        <w:rPr>
          <w:rFonts w:ascii="Times New Roman" w:hAnsi="Times New Roman" w:cs="Times New Roman"/>
          <w:sz w:val="24"/>
          <w:szCs w:val="24"/>
        </w:rPr>
        <w:t xml:space="preserve">Лестница 45 градусов,  </w:t>
      </w:r>
      <w:r w:rsidR="00245B26">
        <w:rPr>
          <w:rFonts w:ascii="Times New Roman" w:hAnsi="Times New Roman" w:cs="Times New Roman"/>
          <w:sz w:val="24"/>
          <w:szCs w:val="24"/>
        </w:rPr>
        <w:t xml:space="preserve">Консольная </w:t>
      </w:r>
      <w:r w:rsidR="00BC1CB3">
        <w:rPr>
          <w:rFonts w:ascii="Times New Roman" w:hAnsi="Times New Roman" w:cs="Times New Roman"/>
          <w:sz w:val="24"/>
          <w:szCs w:val="24"/>
        </w:rPr>
        <w:t>а</w:t>
      </w:r>
      <w:r w:rsidRPr="00FB121A">
        <w:rPr>
          <w:rFonts w:ascii="Times New Roman" w:hAnsi="Times New Roman" w:cs="Times New Roman"/>
          <w:sz w:val="24"/>
          <w:szCs w:val="24"/>
        </w:rPr>
        <w:t>нкерная линия</w:t>
      </w:r>
      <w:r w:rsidR="00BC1CB3">
        <w:rPr>
          <w:rFonts w:ascii="Times New Roman" w:hAnsi="Times New Roman" w:cs="Times New Roman"/>
          <w:sz w:val="24"/>
          <w:szCs w:val="24"/>
        </w:rPr>
        <w:t xml:space="preserve"> высотой 6000мм, Вылет анкерной линии 3000мм</w:t>
      </w:r>
      <w:r w:rsidRPr="00FB121A">
        <w:rPr>
          <w:rFonts w:ascii="Times New Roman" w:hAnsi="Times New Roman" w:cs="Times New Roman"/>
          <w:sz w:val="24"/>
          <w:szCs w:val="24"/>
        </w:rPr>
        <w:t>, Рама для установки 3000мм, Покрытие эмаль, Климатическое исполнение ХЛ)</w:t>
      </w:r>
    </w:p>
    <w:tbl>
      <w:tblPr>
        <w:tblStyle w:val="TableNormal"/>
        <w:tblW w:w="0" w:type="auto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32"/>
        <w:gridCol w:w="35"/>
        <w:gridCol w:w="1060"/>
        <w:gridCol w:w="1104"/>
        <w:gridCol w:w="1113"/>
        <w:gridCol w:w="1089"/>
        <w:gridCol w:w="1098"/>
        <w:gridCol w:w="1098"/>
        <w:gridCol w:w="1098"/>
      </w:tblGrid>
      <w:tr w:rsidR="00EF41C1" w:rsidTr="008803E3">
        <w:trPr>
          <w:trHeight w:val="313"/>
        </w:trPr>
        <w:tc>
          <w:tcPr>
            <w:tcW w:w="1241" w:type="dxa"/>
            <w:gridSpan w:val="2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bookmarkStart w:id="1" w:name="Лист2"/>
            <w:bookmarkEnd w:id="1"/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 / ПЛ</w:t>
            </w:r>
          </w:p>
        </w:tc>
        <w:tc>
          <w:tcPr>
            <w:tcW w:w="1095" w:type="dxa"/>
            <w:gridSpan w:val="2"/>
            <w:shd w:val="clear" w:color="auto" w:fill="D9D9D9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32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04" w:type="dxa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48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х</w:t>
            </w:r>
          </w:p>
        </w:tc>
        <w:tc>
          <w:tcPr>
            <w:tcW w:w="1113" w:type="dxa"/>
            <w:shd w:val="clear" w:color="auto" w:fill="D9D9D9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51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64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х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96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:rsidR="00EF41C1" w:rsidRPr="00777584" w:rsidRDefault="00EF41C1" w:rsidP="00916283">
            <w:pPr>
              <w:pStyle w:val="TableParagraph"/>
              <w:spacing w:before="10"/>
              <w:ind w:left="117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777584" w:rsidRDefault="00EF41C1" w:rsidP="00777584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 w:rsidRPr="00777584">
              <w:rPr>
                <w:w w:val="99"/>
                <w:sz w:val="24"/>
                <w:szCs w:val="24"/>
              </w:rPr>
              <w:t>4</w:t>
            </w:r>
          </w:p>
        </w:tc>
      </w:tr>
      <w:tr w:rsidR="00EF41C1" w:rsidTr="008803E3">
        <w:trPr>
          <w:trHeight w:val="276"/>
        </w:trPr>
        <w:tc>
          <w:tcPr>
            <w:tcW w:w="4553" w:type="dxa"/>
            <w:gridSpan w:val="6"/>
            <w:vAlign w:val="center"/>
          </w:tcPr>
          <w:p w:rsidR="00EF41C1" w:rsidRPr="008E426C" w:rsidRDefault="00EF41C1" w:rsidP="00C102A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89" w:type="dxa"/>
            <w:vAlign w:val="center"/>
          </w:tcPr>
          <w:p w:rsidR="00EF41C1" w:rsidRPr="00777584" w:rsidRDefault="00777584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значение</w:t>
            </w: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777584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комментарий</w:t>
            </w:r>
          </w:p>
        </w:tc>
      </w:tr>
      <w:tr w:rsidR="00EF41C1" w:rsidTr="00E30F89">
        <w:trPr>
          <w:trHeight w:val="411"/>
        </w:trPr>
        <w:tc>
          <w:tcPr>
            <w:tcW w:w="709" w:type="dxa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6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1</w:t>
            </w:r>
          </w:p>
        </w:tc>
        <w:tc>
          <w:tcPr>
            <w:tcW w:w="3844" w:type="dxa"/>
            <w:gridSpan w:val="5"/>
            <w:tcBorders>
              <w:bottom w:val="single" w:sz="8" w:space="0" w:color="000000"/>
            </w:tcBorders>
            <w:shd w:val="pct5" w:color="auto" w:fill="F2F2F2" w:themeFill="background1" w:themeFillShade="F2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77758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r w:rsidRPr="0077758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метрах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E30F89">
        <w:trPr>
          <w:trHeight w:val="490"/>
        </w:trPr>
        <w:tc>
          <w:tcPr>
            <w:tcW w:w="709" w:type="dxa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6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2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Pr="008E426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r w:rsidRPr="008E426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426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метрах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80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6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3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8E426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  <w:r w:rsidRPr="008E426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426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метрах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8E426C">
        <w:trPr>
          <w:trHeight w:val="28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C102AD">
            <w:pPr>
              <w:jc w:val="center"/>
              <w:rPr>
                <w:sz w:val="28"/>
                <w:szCs w:val="2"/>
              </w:rPr>
            </w:pPr>
          </w:p>
        </w:tc>
        <w:tc>
          <w:tcPr>
            <w:tcW w:w="3844" w:type="dxa"/>
            <w:gridSpan w:val="5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E42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метра</w:t>
            </w:r>
            <w:r w:rsidRPr="008E42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E42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79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6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4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EF41C1" w:rsidRPr="00777584" w:rsidRDefault="00EF41C1" w:rsidP="00916283">
            <w:pPr>
              <w:pStyle w:val="TableParagraph"/>
              <w:spacing w:befor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45</w:t>
            </w:r>
          </w:p>
          <w:p w:rsidR="00EF41C1" w:rsidRPr="008E426C" w:rsidRDefault="00EF41C1" w:rsidP="008E426C">
            <w:pPr>
              <w:pStyle w:val="TableParagraph"/>
              <w:spacing w:befor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60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наклон</w:t>
            </w:r>
            <w:r w:rsidRPr="008E426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лестницы</w:t>
            </w:r>
            <w:r w:rsidRPr="008E426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426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градусах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916283">
        <w:trPr>
          <w:trHeight w:val="28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Default="00EF41C1" w:rsidP="00C102A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  <w:vAlign w:val="center"/>
          </w:tcPr>
          <w:p w:rsidR="00EF41C1" w:rsidRPr="008E426C" w:rsidRDefault="00EF41C1" w:rsidP="00916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vAlign w:val="center"/>
          </w:tcPr>
          <w:p w:rsidR="00EF41C1" w:rsidRPr="008E426C" w:rsidRDefault="00EF41C1" w:rsidP="0091628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градусов</w:t>
            </w:r>
            <w:r w:rsidR="008E426C" w:rsidRPr="008E426C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8E426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E426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426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916283" w:rsidRDefault="00EF41C1" w:rsidP="00916283">
            <w:pPr>
              <w:pStyle w:val="a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916283" w:rsidRDefault="00EF41C1" w:rsidP="00916283">
            <w:pPr>
              <w:pStyle w:val="a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41C1" w:rsidTr="00C102AD">
        <w:trPr>
          <w:trHeight w:val="280"/>
        </w:trPr>
        <w:tc>
          <w:tcPr>
            <w:tcW w:w="8936" w:type="dxa"/>
            <w:gridSpan w:val="10"/>
            <w:tcBorders>
              <w:left w:val="nil"/>
              <w:right w:val="nil"/>
            </w:tcBorders>
            <w:vAlign w:val="center"/>
          </w:tcPr>
          <w:p w:rsidR="00EF41C1" w:rsidRPr="00916283" w:rsidRDefault="00EF41C1" w:rsidP="00916283">
            <w:pPr>
              <w:pStyle w:val="a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1CB3" w:rsidTr="00C54D0C">
        <w:trPr>
          <w:trHeight w:val="288"/>
        </w:trPr>
        <w:tc>
          <w:tcPr>
            <w:tcW w:w="1241" w:type="dxa"/>
            <w:gridSpan w:val="2"/>
            <w:vAlign w:val="center"/>
          </w:tcPr>
          <w:p w:rsidR="00BC1CB3" w:rsidRPr="00BC1CB3" w:rsidRDefault="00BC1CB3" w:rsidP="008E426C">
            <w:pPr>
              <w:pStyle w:val="TableParagraph"/>
              <w:spacing w:line="250" w:lineRule="exact"/>
              <w:ind w:left="394" w:right="37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К</w:t>
            </w:r>
          </w:p>
        </w:tc>
        <w:tc>
          <w:tcPr>
            <w:tcW w:w="1095" w:type="dxa"/>
            <w:gridSpan w:val="2"/>
            <w:shd w:val="clear" w:color="auto" w:fill="D9D9D9"/>
            <w:vAlign w:val="center"/>
          </w:tcPr>
          <w:p w:rsidR="00BC1CB3" w:rsidRPr="00777584" w:rsidRDefault="00BC1CB3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04" w:type="dxa"/>
            <w:vAlign w:val="center"/>
          </w:tcPr>
          <w:p w:rsidR="00BC1CB3" w:rsidRPr="00777584" w:rsidRDefault="00BC1CB3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113" w:type="dxa"/>
            <w:shd w:val="clear" w:color="auto" w:fill="D9D9D9"/>
            <w:vAlign w:val="center"/>
          </w:tcPr>
          <w:p w:rsidR="00BC1CB3" w:rsidRPr="00777584" w:rsidRDefault="00BC1CB3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83" w:type="dxa"/>
            <w:gridSpan w:val="4"/>
            <w:vAlign w:val="center"/>
          </w:tcPr>
          <w:p w:rsidR="00BC1CB3" w:rsidRPr="00BC1CB3" w:rsidRDefault="00BC1CB3" w:rsidP="008E426C">
            <w:pPr>
              <w:pStyle w:val="a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EF41C1" w:rsidTr="008803E3">
        <w:trPr>
          <w:trHeight w:val="263"/>
        </w:trPr>
        <w:tc>
          <w:tcPr>
            <w:tcW w:w="4553" w:type="dxa"/>
            <w:gridSpan w:val="6"/>
            <w:vAlign w:val="center"/>
          </w:tcPr>
          <w:p w:rsidR="00EF41C1" w:rsidRPr="008E426C" w:rsidRDefault="00EF41C1" w:rsidP="008E426C">
            <w:pPr>
              <w:pStyle w:val="a8"/>
              <w:jc w:val="center"/>
              <w:rPr>
                <w:rFonts w:ascii="Arial" w:hAnsi="Arial" w:cs="Arial"/>
                <w:b/>
                <w:i/>
                <w:sz w:val="18"/>
              </w:rPr>
            </w:pPr>
          </w:p>
        </w:tc>
        <w:tc>
          <w:tcPr>
            <w:tcW w:w="1089" w:type="dxa"/>
            <w:vAlign w:val="center"/>
          </w:tcPr>
          <w:p w:rsidR="00EF41C1" w:rsidRPr="00777584" w:rsidRDefault="00777584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значение</w:t>
            </w: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777584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комментарий</w:t>
            </w:r>
          </w:p>
        </w:tc>
      </w:tr>
      <w:tr w:rsidR="00EF41C1" w:rsidTr="00E30F89">
        <w:trPr>
          <w:trHeight w:val="474"/>
        </w:trPr>
        <w:tc>
          <w:tcPr>
            <w:tcW w:w="709" w:type="dxa"/>
            <w:shd w:val="clear" w:color="auto" w:fill="D9D9D9"/>
            <w:vAlign w:val="center"/>
          </w:tcPr>
          <w:p w:rsidR="00EF41C1" w:rsidRPr="00C102AD" w:rsidRDefault="00EF41C1" w:rsidP="00C102AD">
            <w:pPr>
              <w:pStyle w:val="TableParagraph"/>
              <w:spacing w:before="157"/>
              <w:ind w:left="28"/>
              <w:jc w:val="center"/>
              <w:rPr>
                <w:sz w:val="28"/>
              </w:rPr>
            </w:pPr>
            <w:r w:rsidRPr="00C102AD">
              <w:rPr>
                <w:w w:val="99"/>
                <w:sz w:val="28"/>
              </w:rPr>
              <w:t>5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777584" w:rsidRDefault="00BC1CB3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высота</w:t>
            </w:r>
            <w:r w:rsidR="00EF41C1" w:rsidRPr="00777584">
              <w:rPr>
                <w:rFonts w:ascii="Times New Roman" w:hAnsi="Times New Roman" w:cs="Times New Roman"/>
                <w:spacing w:val="-12"/>
                <w:sz w:val="24"/>
                <w:szCs w:val="20"/>
                <w:lang w:val="ru-RU"/>
              </w:rPr>
              <w:t xml:space="preserve"> </w:t>
            </w:r>
            <w:r w:rsidR="00EF41C1"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анкерной</w:t>
            </w:r>
            <w:r w:rsidR="00EF41C1" w:rsidRPr="00777584">
              <w:rPr>
                <w:rFonts w:ascii="Times New Roman" w:hAnsi="Times New Roman" w:cs="Times New Roman"/>
                <w:spacing w:val="-11"/>
                <w:sz w:val="24"/>
                <w:szCs w:val="20"/>
                <w:lang w:val="ru-RU"/>
              </w:rPr>
              <w:t xml:space="preserve"> </w:t>
            </w:r>
            <w:r w:rsidR="00EF41C1"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линии</w:t>
            </w:r>
            <w:r w:rsidR="00EF41C1" w:rsidRPr="00777584">
              <w:rPr>
                <w:rFonts w:ascii="Times New Roman" w:hAnsi="Times New Roman" w:cs="Times New Roman"/>
                <w:spacing w:val="-11"/>
                <w:sz w:val="24"/>
                <w:szCs w:val="20"/>
                <w:lang w:val="ru-RU"/>
              </w:rPr>
              <w:t xml:space="preserve"> </w:t>
            </w:r>
            <w:r w:rsidR="00EF41C1"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</w:t>
            </w:r>
            <w:r w:rsidR="00EF41C1" w:rsidRPr="00777584">
              <w:rPr>
                <w:rFonts w:ascii="Times New Roman" w:hAnsi="Times New Roman" w:cs="Times New Roman"/>
                <w:spacing w:val="-9"/>
                <w:sz w:val="24"/>
                <w:szCs w:val="20"/>
                <w:lang w:val="ru-RU"/>
              </w:rPr>
              <w:t xml:space="preserve"> </w:t>
            </w:r>
            <w:r w:rsidR="00EF41C1" w:rsidRPr="00777584">
              <w:rPr>
                <w:rFonts w:ascii="Times New Roman" w:hAnsi="Times New Roman" w:cs="Times New Roman"/>
                <w:spacing w:val="-2"/>
                <w:sz w:val="24"/>
                <w:szCs w:val="20"/>
                <w:lang w:val="ru-RU"/>
              </w:rPr>
              <w:t>метрах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E30F89">
        <w:trPr>
          <w:trHeight w:val="280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BC1CB3" w:rsidRDefault="00BC1CB3" w:rsidP="00C102AD">
            <w:pPr>
              <w:pStyle w:val="TableParagraph"/>
              <w:spacing w:before="157"/>
              <w:ind w:left="28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вылет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анкерной</w:t>
            </w:r>
            <w:r w:rsidRPr="00777584">
              <w:rPr>
                <w:rFonts w:ascii="Times New Roman" w:hAnsi="Times New Roman" w:cs="Times New Roman"/>
                <w:spacing w:val="-11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линии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в</w:t>
            </w:r>
            <w:r w:rsidRPr="00777584">
              <w:rPr>
                <w:rFonts w:ascii="Times New Roman" w:hAnsi="Times New Roman" w:cs="Times New Roman"/>
                <w:spacing w:val="-10"/>
                <w:sz w:val="24"/>
                <w:szCs w:val="20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0"/>
                <w:lang w:val="ru-RU"/>
              </w:rPr>
              <w:t>метрах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916283">
        <w:trPr>
          <w:trHeight w:val="279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C102AD">
            <w:pPr>
              <w:jc w:val="center"/>
              <w:rPr>
                <w:sz w:val="28"/>
                <w:szCs w:val="2"/>
                <w:lang w:val="ru-RU"/>
              </w:rPr>
            </w:pPr>
          </w:p>
        </w:tc>
        <w:tc>
          <w:tcPr>
            <w:tcW w:w="3844" w:type="dxa"/>
            <w:gridSpan w:val="5"/>
            <w:vAlign w:val="center"/>
          </w:tcPr>
          <w:p w:rsidR="00EF41C1" w:rsidRPr="00777584" w:rsidRDefault="00EF41C1" w:rsidP="008E426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2</w:t>
            </w:r>
            <w:r w:rsidR="00BC1CB3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500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="00BC1CB3">
              <w:rPr>
                <w:rFonts w:ascii="Times New Roman" w:hAnsi="Times New Roman" w:cs="Times New Roman"/>
                <w:sz w:val="24"/>
                <w:szCs w:val="20"/>
              </w:rPr>
              <w:t>м</w:t>
            </w:r>
            <w:r w:rsidR="00BC1CB3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м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0"/>
              </w:rPr>
              <w:t>не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0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0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91628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C102AD">
        <w:trPr>
          <w:trHeight w:val="279"/>
        </w:trPr>
        <w:tc>
          <w:tcPr>
            <w:tcW w:w="8936" w:type="dxa"/>
            <w:gridSpan w:val="10"/>
            <w:tcBorders>
              <w:left w:val="nil"/>
              <w:right w:val="nil"/>
            </w:tcBorders>
            <w:vAlign w:val="center"/>
          </w:tcPr>
          <w:p w:rsidR="00EF41C1" w:rsidRPr="00EF41C1" w:rsidRDefault="00EF41C1" w:rsidP="00916283">
            <w:pPr>
              <w:pStyle w:val="a8"/>
              <w:rPr>
                <w:rFonts w:ascii="Times New Roman"/>
                <w:sz w:val="18"/>
                <w:lang w:val="ru-RU"/>
              </w:rPr>
            </w:pPr>
          </w:p>
        </w:tc>
      </w:tr>
      <w:tr w:rsidR="00EF41C1" w:rsidTr="00777584">
        <w:trPr>
          <w:trHeight w:val="315"/>
        </w:trPr>
        <w:tc>
          <w:tcPr>
            <w:tcW w:w="1241" w:type="dxa"/>
            <w:gridSpan w:val="2"/>
            <w:vAlign w:val="center"/>
          </w:tcPr>
          <w:p w:rsidR="00EF41C1" w:rsidRPr="00777584" w:rsidRDefault="00EF41C1" w:rsidP="00777584">
            <w:pPr>
              <w:pStyle w:val="TableParagraph"/>
              <w:spacing w:line="250" w:lineRule="exact"/>
              <w:ind w:right="22"/>
              <w:jc w:val="center"/>
              <w:rPr>
                <w:sz w:val="24"/>
                <w:szCs w:val="24"/>
              </w:rPr>
            </w:pPr>
            <w:r w:rsidRPr="00777584">
              <w:rPr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2"/>
            <w:shd w:val="clear" w:color="auto" w:fill="D9D9D9"/>
            <w:vAlign w:val="center"/>
          </w:tcPr>
          <w:p w:rsidR="00EF41C1" w:rsidRPr="00BC1CB3" w:rsidRDefault="00BC1CB3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7</w:t>
            </w:r>
          </w:p>
        </w:tc>
        <w:tc>
          <w:tcPr>
            <w:tcW w:w="1104" w:type="dxa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113" w:type="dxa"/>
            <w:shd w:val="clear" w:color="auto" w:fill="D9D9D9"/>
            <w:vAlign w:val="center"/>
          </w:tcPr>
          <w:p w:rsidR="00EF41C1" w:rsidRPr="00BC1CB3" w:rsidRDefault="00BC1CB3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8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7584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BC1CB3" w:rsidRDefault="00BC1CB3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9</w:t>
            </w:r>
          </w:p>
        </w:tc>
        <w:tc>
          <w:tcPr>
            <w:tcW w:w="1098" w:type="dxa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7584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098" w:type="dxa"/>
            <w:shd w:val="clear" w:color="auto" w:fill="D9D9D9"/>
            <w:vAlign w:val="center"/>
          </w:tcPr>
          <w:p w:rsidR="00EF41C1" w:rsidRPr="00BC1CB3" w:rsidRDefault="00BC1CB3" w:rsidP="00777584">
            <w:pPr>
              <w:pStyle w:val="a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pacing w:val="-5"/>
                <w:sz w:val="24"/>
                <w:szCs w:val="24"/>
              </w:rPr>
              <w:t>1</w:t>
            </w:r>
            <w:r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0</w:t>
            </w:r>
          </w:p>
        </w:tc>
      </w:tr>
      <w:tr w:rsidR="00EF41C1" w:rsidTr="00C102AD">
        <w:trPr>
          <w:trHeight w:val="270"/>
        </w:trPr>
        <w:tc>
          <w:tcPr>
            <w:tcW w:w="4553" w:type="dxa"/>
            <w:gridSpan w:val="6"/>
            <w:vAlign w:val="center"/>
          </w:tcPr>
          <w:p w:rsidR="00EF41C1" w:rsidRDefault="00EF41C1" w:rsidP="00916283">
            <w:pPr>
              <w:pStyle w:val="a8"/>
              <w:rPr>
                <w:rFonts w:ascii="Times New Roman"/>
                <w:sz w:val="18"/>
              </w:rPr>
            </w:pPr>
          </w:p>
        </w:tc>
        <w:tc>
          <w:tcPr>
            <w:tcW w:w="1089" w:type="dxa"/>
            <w:vAlign w:val="center"/>
          </w:tcPr>
          <w:p w:rsidR="00EF41C1" w:rsidRPr="00777584" w:rsidRDefault="00777584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значение</w:t>
            </w: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777584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комментарий</w:t>
            </w:r>
          </w:p>
        </w:tc>
      </w:tr>
      <w:tr w:rsidR="00C36110" w:rsidTr="009872FB">
        <w:trPr>
          <w:trHeight w:val="579"/>
        </w:trPr>
        <w:tc>
          <w:tcPr>
            <w:tcW w:w="709" w:type="dxa"/>
            <w:shd w:val="clear" w:color="auto" w:fill="D9D9D9"/>
            <w:vAlign w:val="center"/>
          </w:tcPr>
          <w:p w:rsidR="00C36110" w:rsidRPr="00BC1CB3" w:rsidRDefault="00C36110" w:rsidP="00916283">
            <w:pPr>
              <w:pStyle w:val="TableParagraph"/>
              <w:spacing w:before="157"/>
              <w:ind w:left="28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7</w:t>
            </w:r>
          </w:p>
        </w:tc>
        <w:tc>
          <w:tcPr>
            <w:tcW w:w="567" w:type="dxa"/>
            <w:gridSpan w:val="2"/>
            <w:vAlign w:val="center"/>
          </w:tcPr>
          <w:p w:rsidR="00C36110" w:rsidRPr="00777584" w:rsidRDefault="00C36110" w:rsidP="00777584">
            <w:pPr>
              <w:pStyle w:val="TableParagraph"/>
              <w:spacing w:before="157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C36110" w:rsidRPr="00777584" w:rsidRDefault="00C36110" w:rsidP="00C36110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рама для установки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метрах</w:t>
            </w:r>
          </w:p>
        </w:tc>
        <w:tc>
          <w:tcPr>
            <w:tcW w:w="1089" w:type="dxa"/>
            <w:vAlign w:val="center"/>
          </w:tcPr>
          <w:p w:rsidR="00C36110" w:rsidRPr="00777584" w:rsidRDefault="00C36110" w:rsidP="00777584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C36110" w:rsidRPr="00777584" w:rsidRDefault="00C36110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E30F89">
        <w:trPr>
          <w:trHeight w:val="280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BC1CB3" w:rsidRDefault="00BC1CB3" w:rsidP="00916283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8</w:t>
            </w:r>
          </w:p>
        </w:tc>
        <w:tc>
          <w:tcPr>
            <w:tcW w:w="3844" w:type="dxa"/>
            <w:gridSpan w:val="5"/>
            <w:shd w:val="pct5" w:color="auto" w:fill="F2F2F2" w:themeFill="background1" w:themeFillShade="F2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Покрытие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777584">
        <w:trPr>
          <w:trHeight w:val="44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916283">
            <w:pPr>
              <w:jc w:val="center"/>
              <w:rPr>
                <w:sz w:val="28"/>
                <w:szCs w:val="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F41C1" w:rsidRPr="00777584" w:rsidRDefault="00EF41C1" w:rsidP="00777584">
            <w:pPr>
              <w:pStyle w:val="TableParagraph"/>
              <w:spacing w:before="87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w w:val="99"/>
                <w:sz w:val="24"/>
                <w:szCs w:val="24"/>
              </w:rPr>
              <w:t>Э</w:t>
            </w:r>
          </w:p>
        </w:tc>
        <w:tc>
          <w:tcPr>
            <w:tcW w:w="3277" w:type="dxa"/>
            <w:gridSpan w:val="3"/>
            <w:vAlign w:val="center"/>
          </w:tcPr>
          <w:p w:rsidR="00EF41C1" w:rsidRPr="00777584" w:rsidRDefault="00C102AD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EF41C1"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рунт-эмаль</w:t>
            </w:r>
            <w:r w:rsidR="00EF41C1" w:rsidRPr="00777584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="00EF41C1"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СБЭ-</w:t>
            </w:r>
            <w:r w:rsidR="00EF41C1" w:rsidRPr="00777584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111</w:t>
            </w:r>
          </w:p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«УНИПОЛ»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</w:t>
            </w:r>
            <w:r w:rsidRPr="0077758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RAL</w:t>
            </w:r>
            <w:r w:rsidRPr="0077758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7004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41C1" w:rsidTr="00777584">
        <w:trPr>
          <w:trHeight w:val="28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916283">
            <w:pPr>
              <w:jc w:val="center"/>
              <w:rPr>
                <w:sz w:val="28"/>
                <w:szCs w:val="2"/>
                <w:lang w:val="ru-RU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F41C1" w:rsidRPr="00777584" w:rsidRDefault="00EF41C1" w:rsidP="00777584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</w:p>
        </w:tc>
        <w:tc>
          <w:tcPr>
            <w:tcW w:w="3277" w:type="dxa"/>
            <w:gridSpan w:val="3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77758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цинкование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390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916283">
            <w:pPr>
              <w:jc w:val="center"/>
              <w:rPr>
                <w:sz w:val="28"/>
                <w:szCs w:val="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F41C1" w:rsidRPr="00777584" w:rsidRDefault="00EF41C1" w:rsidP="00777584">
            <w:pPr>
              <w:pStyle w:val="TableParagraph"/>
              <w:spacing w:before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ЦП</w:t>
            </w:r>
          </w:p>
        </w:tc>
        <w:tc>
          <w:tcPr>
            <w:tcW w:w="3277" w:type="dxa"/>
            <w:gridSpan w:val="3"/>
            <w:tcBorders>
              <w:bottom w:val="single" w:sz="8" w:space="0" w:color="000000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77758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цинкование</w:t>
            </w:r>
          </w:p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77758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порошковая</w:t>
            </w:r>
            <w:r w:rsidRPr="0077758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покраска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79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EF41C1" w:rsidRPr="00BC1CB3" w:rsidRDefault="00BC1CB3" w:rsidP="00BC1CB3">
            <w:pPr>
              <w:pStyle w:val="TableParagraph"/>
              <w:spacing w:before="15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9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EF41C1" w:rsidRPr="00777584" w:rsidRDefault="00EF41C1" w:rsidP="00777584">
            <w:pPr>
              <w:pStyle w:val="TableParagraph"/>
              <w:spacing w:before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ХЛ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климатическое</w:t>
            </w:r>
            <w:r w:rsidRPr="0077758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исполнение</w:t>
            </w:r>
          </w:p>
        </w:tc>
        <w:tc>
          <w:tcPr>
            <w:tcW w:w="1089" w:type="dxa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 w:val="restart"/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279"/>
        </w:trPr>
        <w:tc>
          <w:tcPr>
            <w:tcW w:w="709" w:type="dxa"/>
            <w:vMerge/>
            <w:tcBorders>
              <w:top w:val="nil"/>
            </w:tcBorders>
            <w:shd w:val="clear" w:color="auto" w:fill="D9D9D9"/>
            <w:vAlign w:val="center"/>
          </w:tcPr>
          <w:p w:rsidR="00EF41C1" w:rsidRPr="00C102AD" w:rsidRDefault="00EF41C1" w:rsidP="00916283">
            <w:pPr>
              <w:jc w:val="center"/>
              <w:rPr>
                <w:sz w:val="28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3"/>
            <w:tcBorders>
              <w:bottom w:val="single" w:sz="8" w:space="0" w:color="000000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7758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7758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77758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указывается</w:t>
            </w:r>
          </w:p>
        </w:tc>
        <w:tc>
          <w:tcPr>
            <w:tcW w:w="1089" w:type="dxa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Merge/>
            <w:tcBorders>
              <w:top w:val="nil"/>
            </w:tcBorders>
            <w:vAlign w:val="center"/>
          </w:tcPr>
          <w:p w:rsidR="00EF41C1" w:rsidRPr="00777584" w:rsidRDefault="00EF41C1" w:rsidP="0077758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1C1" w:rsidTr="00E30F89">
        <w:trPr>
          <w:trHeight w:val="406"/>
        </w:trPr>
        <w:tc>
          <w:tcPr>
            <w:tcW w:w="709" w:type="dxa"/>
            <w:shd w:val="clear" w:color="auto" w:fill="D9D9D9"/>
            <w:vAlign w:val="center"/>
          </w:tcPr>
          <w:p w:rsidR="00EF41C1" w:rsidRPr="00BC1CB3" w:rsidRDefault="00EF41C1" w:rsidP="00BC1CB3">
            <w:pPr>
              <w:pStyle w:val="a8"/>
              <w:jc w:val="center"/>
              <w:rPr>
                <w:rFonts w:ascii="Arial" w:hAnsi="Arial" w:cs="Arial"/>
                <w:lang w:val="ru-RU"/>
              </w:rPr>
            </w:pPr>
            <w:r w:rsidRPr="008803E3">
              <w:rPr>
                <w:rFonts w:ascii="Arial" w:hAnsi="Arial" w:cs="Arial"/>
                <w:sz w:val="28"/>
              </w:rPr>
              <w:t>1</w:t>
            </w:r>
            <w:r w:rsidR="00BC1CB3">
              <w:rPr>
                <w:rFonts w:ascii="Arial" w:hAnsi="Arial" w:cs="Arial"/>
                <w:sz w:val="28"/>
                <w:lang w:val="ru-RU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EF41C1" w:rsidRPr="008803E3" w:rsidRDefault="00EF41C1" w:rsidP="008803E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3E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3277" w:type="dxa"/>
            <w:gridSpan w:val="3"/>
            <w:shd w:val="pct5" w:color="auto" w:fill="F2F2F2" w:themeFill="background1" w:themeFillShade="F2"/>
            <w:vAlign w:val="center"/>
          </w:tcPr>
          <w:p w:rsidR="00EF41C1" w:rsidRPr="008803E3" w:rsidRDefault="00C102AD" w:rsidP="008803E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EF41C1" w:rsidRPr="008803E3">
              <w:rPr>
                <w:rFonts w:ascii="Times New Roman" w:hAnsi="Times New Roman" w:cs="Times New Roman"/>
                <w:sz w:val="24"/>
                <w:szCs w:val="24"/>
              </w:rPr>
              <w:t>пециальное</w:t>
            </w:r>
            <w:r w:rsidR="00EF41C1" w:rsidRPr="008803E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EF41C1" w:rsidRPr="008803E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исполнение</w:t>
            </w:r>
          </w:p>
        </w:tc>
        <w:tc>
          <w:tcPr>
            <w:tcW w:w="1089" w:type="dxa"/>
            <w:vAlign w:val="center"/>
          </w:tcPr>
          <w:p w:rsidR="00EF41C1" w:rsidRPr="00777584" w:rsidRDefault="00EF41C1" w:rsidP="008803E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gridSpan w:val="3"/>
            <w:vAlign w:val="center"/>
          </w:tcPr>
          <w:p w:rsidR="00EF41C1" w:rsidRPr="00777584" w:rsidRDefault="00EF41C1" w:rsidP="008803E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685" w:rsidTr="00D36685">
        <w:trPr>
          <w:trHeight w:val="744"/>
        </w:trPr>
        <w:tc>
          <w:tcPr>
            <w:tcW w:w="1276" w:type="dxa"/>
            <w:gridSpan w:val="3"/>
            <w:shd w:val="clear" w:color="auto" w:fill="D9D9D9"/>
            <w:vAlign w:val="center"/>
          </w:tcPr>
          <w:p w:rsidR="00D36685" w:rsidRPr="00D36685" w:rsidRDefault="00D36685" w:rsidP="00D36685">
            <w:pPr>
              <w:pStyle w:val="a8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36685">
              <w:rPr>
                <w:rFonts w:ascii="Times New Roman" w:hAnsi="Times New Roman" w:cs="Times New Roman"/>
                <w:sz w:val="28"/>
                <w:lang w:val="ru-RU"/>
              </w:rPr>
              <w:t>результат</w:t>
            </w:r>
          </w:p>
        </w:tc>
        <w:tc>
          <w:tcPr>
            <w:tcW w:w="7660" w:type="dxa"/>
            <w:gridSpan w:val="7"/>
            <w:vAlign w:val="center"/>
          </w:tcPr>
          <w:p w:rsidR="00D36685" w:rsidRPr="00777584" w:rsidRDefault="00D36685" w:rsidP="00D3668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3F" w:rsidRDefault="00AE183F" w:rsidP="00EF41C1">
      <w:pPr>
        <w:rPr>
          <w:rFonts w:ascii="Arial" w:hAnsi="Arial" w:cs="Arial"/>
          <w:sz w:val="28"/>
          <w:szCs w:val="28"/>
        </w:rPr>
      </w:pPr>
    </w:p>
    <w:p w:rsidR="00BC1CB3" w:rsidRDefault="00BC1CB3" w:rsidP="00EF41C1">
      <w:pPr>
        <w:rPr>
          <w:rFonts w:ascii="Arial" w:hAnsi="Arial" w:cs="Arial"/>
          <w:sz w:val="28"/>
          <w:szCs w:val="28"/>
        </w:rPr>
      </w:pPr>
    </w:p>
    <w:p w:rsidR="00BC1CB3" w:rsidRDefault="00BC1CB3" w:rsidP="00EF41C1">
      <w:pPr>
        <w:rPr>
          <w:rFonts w:ascii="Arial" w:hAnsi="Arial" w:cs="Arial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1584"/>
        <w:gridCol w:w="3650"/>
        <w:gridCol w:w="61"/>
        <w:gridCol w:w="2891"/>
      </w:tblGrid>
      <w:tr w:rsidR="00C83BB2" w:rsidTr="00C83BB2">
        <w:tc>
          <w:tcPr>
            <w:tcW w:w="9854" w:type="dxa"/>
            <w:gridSpan w:val="5"/>
            <w:shd w:val="clear" w:color="auto" w:fill="D9D9D9" w:themeFill="background1" w:themeFillShade="D9"/>
          </w:tcPr>
          <w:p w:rsidR="00C83BB2" w:rsidRPr="00C83BB2" w:rsidRDefault="00C83BB2" w:rsidP="00C83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B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комплектация площадки обслуживания</w:t>
            </w:r>
          </w:p>
        </w:tc>
      </w:tr>
      <w:tr w:rsidR="00C1398B" w:rsidTr="006F338C">
        <w:trPr>
          <w:trHeight w:val="295"/>
        </w:trPr>
        <w:tc>
          <w:tcPr>
            <w:tcW w:w="3252" w:type="dxa"/>
            <w:gridSpan w:val="2"/>
            <w:vMerge w:val="restart"/>
          </w:tcPr>
          <w:p w:rsidR="00C1398B" w:rsidRPr="00C1398B" w:rsidRDefault="00C1398B" w:rsidP="00C139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9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951660" wp14:editId="6A884F51">
                  <wp:extent cx="1657350" cy="8229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401" cy="82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</w:tcPr>
          <w:p w:rsidR="00C1398B" w:rsidRPr="00C1398B" w:rsidRDefault="00C1398B" w:rsidP="00C139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98B">
              <w:rPr>
                <w:rFonts w:ascii="Times New Roman" w:hAnsi="Times New Roman" w:cs="Times New Roman"/>
                <w:sz w:val="28"/>
                <w:szCs w:val="28"/>
              </w:rPr>
              <w:t>мостик переходной</w:t>
            </w:r>
          </w:p>
        </w:tc>
      </w:tr>
      <w:tr w:rsidR="00C1398B" w:rsidTr="006F338C">
        <w:tc>
          <w:tcPr>
            <w:tcW w:w="3252" w:type="dxa"/>
            <w:gridSpan w:val="2"/>
            <w:vMerge/>
          </w:tcPr>
          <w:p w:rsidR="00C1398B" w:rsidRPr="00C1398B" w:rsidRDefault="00C1398B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2" w:type="dxa"/>
            <w:gridSpan w:val="3"/>
          </w:tcPr>
          <w:p w:rsidR="00C1398B" w:rsidRPr="00C1398B" w:rsidRDefault="00C1398B" w:rsidP="00C139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398B">
              <w:rPr>
                <w:rFonts w:ascii="Times New Roman" w:hAnsi="Times New Roman" w:cs="Times New Roman"/>
                <w:sz w:val="24"/>
                <w:szCs w:val="28"/>
              </w:rPr>
              <w:t>заполнить опросный лист на мостик при необходимости</w:t>
            </w:r>
          </w:p>
        </w:tc>
      </w:tr>
      <w:tr w:rsidR="00381CED" w:rsidTr="006F338C">
        <w:tc>
          <w:tcPr>
            <w:tcW w:w="3252" w:type="dxa"/>
            <w:gridSpan w:val="2"/>
            <w:vMerge/>
          </w:tcPr>
          <w:p w:rsidR="00381CED" w:rsidRPr="00C1398B" w:rsidRDefault="00381CED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381CED" w:rsidRPr="00C1398B" w:rsidRDefault="00381CED" w:rsidP="00381C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ED">
              <w:rPr>
                <w:rFonts w:ascii="Times New Roman" w:hAnsi="Times New Roman" w:cs="Times New Roman"/>
                <w:sz w:val="24"/>
                <w:szCs w:val="28"/>
              </w:rPr>
              <w:t>указать количество ступеней, наличие механизма перемещения и покрытие</w:t>
            </w:r>
          </w:p>
        </w:tc>
        <w:tc>
          <w:tcPr>
            <w:tcW w:w="2952" w:type="dxa"/>
            <w:gridSpan w:val="2"/>
          </w:tcPr>
          <w:p w:rsidR="00381CED" w:rsidRPr="00C1398B" w:rsidRDefault="00381CED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38C" w:rsidTr="006F338C">
        <w:tc>
          <w:tcPr>
            <w:tcW w:w="3252" w:type="dxa"/>
            <w:gridSpan w:val="2"/>
            <w:vMerge w:val="restart"/>
          </w:tcPr>
          <w:p w:rsidR="006F338C" w:rsidRPr="00C1398B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3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D434C" wp14:editId="710B8CBA">
                  <wp:extent cx="1019908" cy="6316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51" cy="63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каретка (мобильная анкерная точка)</w:t>
            </w:r>
          </w:p>
        </w:tc>
      </w:tr>
      <w:tr w:rsidR="006F338C" w:rsidTr="006F338C">
        <w:tc>
          <w:tcPr>
            <w:tcW w:w="3252" w:type="dxa"/>
            <w:gridSpan w:val="2"/>
            <w:vMerge/>
          </w:tcPr>
          <w:p w:rsidR="006F338C" w:rsidRPr="00C1398B" w:rsidRDefault="006F338C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</w:p>
        </w:tc>
        <w:tc>
          <w:tcPr>
            <w:tcW w:w="2952" w:type="dxa"/>
            <w:gridSpan w:val="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38C" w:rsidTr="006F338C">
        <w:tc>
          <w:tcPr>
            <w:tcW w:w="3252" w:type="dxa"/>
            <w:gridSpan w:val="2"/>
            <w:vMerge w:val="restart"/>
          </w:tcPr>
          <w:p w:rsidR="006F338C" w:rsidRPr="00C1398B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28877" wp14:editId="016A3C51">
                  <wp:extent cx="1294228" cy="6445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94" cy="64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  <w:gridSpan w:val="3"/>
            <w:shd w:val="pct5" w:color="auto" w:fill="F2F2F2" w:themeFill="background1" w:themeFillShade="F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СИЗ</w:t>
            </w:r>
            <w:r w:rsidR="00F63F4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втягивающего типа</w:t>
            </w:r>
          </w:p>
        </w:tc>
      </w:tr>
      <w:tr w:rsidR="006F338C" w:rsidTr="006F338C">
        <w:tc>
          <w:tcPr>
            <w:tcW w:w="3252" w:type="dxa"/>
            <w:gridSpan w:val="2"/>
            <w:vMerge/>
          </w:tcPr>
          <w:p w:rsidR="006F338C" w:rsidRPr="00C1398B" w:rsidRDefault="006F338C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F338C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</w:p>
        </w:tc>
        <w:tc>
          <w:tcPr>
            <w:tcW w:w="2952" w:type="dxa"/>
            <w:gridSpan w:val="2"/>
            <w:vAlign w:val="center"/>
          </w:tcPr>
          <w:p w:rsidR="006F338C" w:rsidRPr="006F338C" w:rsidRDefault="006F338C" w:rsidP="006F3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754" w:rsidTr="006F338C">
        <w:tc>
          <w:tcPr>
            <w:tcW w:w="1668" w:type="dxa"/>
            <w:vMerge w:val="restart"/>
          </w:tcPr>
          <w:p w:rsidR="00841754" w:rsidRPr="00C1398B" w:rsidRDefault="00C67692" w:rsidP="00C6769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900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5pt;height:73.9pt" o:ole="">
                  <v:imagedata r:id="rId11" o:title=""/>
                </v:shape>
                <o:OLEObject Type="Embed" ProgID="PBrush" ShapeID="_x0000_i1025" DrawAspect="Content" ObjectID="_1735413241" r:id="rId12"/>
              </w:object>
            </w:r>
          </w:p>
        </w:tc>
        <w:tc>
          <w:tcPr>
            <w:tcW w:w="8186" w:type="dxa"/>
            <w:gridSpan w:val="4"/>
            <w:shd w:val="pct5" w:color="auto" w:fill="F2F2F2" w:themeFill="background1" w:themeFillShade="F2"/>
          </w:tcPr>
          <w:p w:rsidR="00841754" w:rsidRPr="00C1398B" w:rsidRDefault="00841754" w:rsidP="008417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эвакуации</w:t>
            </w:r>
          </w:p>
        </w:tc>
      </w:tr>
      <w:tr w:rsidR="00841754" w:rsidTr="006F338C">
        <w:tc>
          <w:tcPr>
            <w:tcW w:w="1668" w:type="dxa"/>
            <w:vMerge/>
          </w:tcPr>
          <w:p w:rsidR="00841754" w:rsidRPr="00C1398B" w:rsidRDefault="00841754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4" w:type="dxa"/>
            <w:gridSpan w:val="2"/>
          </w:tcPr>
          <w:p w:rsidR="00841754" w:rsidRDefault="00841754" w:rsidP="00841754">
            <w:pPr>
              <w:pStyle w:val="a8"/>
              <w:rPr>
                <w:rFonts w:ascii="Times New Roman" w:hAnsi="Times New Roman" w:cs="Times New Roman"/>
                <w:sz w:val="24"/>
              </w:rPr>
            </w:pPr>
            <w:r w:rsidRPr="00841754">
              <w:rPr>
                <w:rFonts w:ascii="Times New Roman" w:hAnsi="Times New Roman" w:cs="Times New Roman"/>
                <w:sz w:val="24"/>
              </w:rPr>
              <w:t xml:space="preserve">Приказ N 782н  "Об утверждении Правил по охране труда при работе на высоте": </w:t>
            </w:r>
          </w:p>
          <w:p w:rsidR="00841754" w:rsidRPr="00841754" w:rsidRDefault="00841754" w:rsidP="00841754">
            <w:pPr>
              <w:pStyle w:val="a8"/>
              <w:rPr>
                <w:rFonts w:ascii="Times New Roman" w:hAnsi="Times New Roman" w:cs="Times New Roman"/>
              </w:rPr>
            </w:pPr>
            <w:r w:rsidRPr="00841754">
              <w:rPr>
                <w:rFonts w:ascii="Times New Roman" w:hAnsi="Times New Roman" w:cs="Times New Roman"/>
                <w:sz w:val="24"/>
              </w:rPr>
              <w:t>в максимально короткий срок (не более 10 минут) освободить работника от зависания.</w:t>
            </w:r>
          </w:p>
        </w:tc>
        <w:tc>
          <w:tcPr>
            <w:tcW w:w="2952" w:type="dxa"/>
            <w:gridSpan w:val="2"/>
          </w:tcPr>
          <w:p w:rsidR="00841754" w:rsidRPr="00841754" w:rsidRDefault="00841754" w:rsidP="00EF41C1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E30F89" w:rsidTr="00E30F89">
        <w:tc>
          <w:tcPr>
            <w:tcW w:w="9854" w:type="dxa"/>
            <w:gridSpan w:val="5"/>
            <w:shd w:val="pct5" w:color="auto" w:fill="F2F2F2" w:themeFill="background1" w:themeFillShade="F2"/>
          </w:tcPr>
          <w:p w:rsidR="00E30F89" w:rsidRPr="00C1398B" w:rsidRDefault="002F33BF" w:rsidP="00E3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30F89" w:rsidRPr="00E30F89">
              <w:rPr>
                <w:rFonts w:ascii="Times New Roman" w:hAnsi="Times New Roman" w:cs="Times New Roman"/>
                <w:sz w:val="28"/>
                <w:szCs w:val="28"/>
              </w:rPr>
              <w:t>рограммный комп</w:t>
            </w:r>
            <w:r w:rsidR="00E30F89">
              <w:rPr>
                <w:rFonts w:ascii="Times New Roman" w:hAnsi="Times New Roman" w:cs="Times New Roman"/>
                <w:sz w:val="28"/>
                <w:szCs w:val="28"/>
              </w:rPr>
              <w:t>лекс обучения и проверки знаний по охране труда</w:t>
            </w:r>
            <w:r w:rsidR="00E30F89" w:rsidRPr="00E30F89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те</w:t>
            </w:r>
            <w:r w:rsidR="00E30F89">
              <w:rPr>
                <w:rFonts w:ascii="Times New Roman" w:hAnsi="Times New Roman" w:cs="Times New Roman"/>
                <w:sz w:val="28"/>
                <w:szCs w:val="28"/>
              </w:rPr>
              <w:t>хнологии виртуальной реальности</w:t>
            </w:r>
          </w:p>
        </w:tc>
      </w:tr>
      <w:tr w:rsidR="00E30F89" w:rsidTr="006F338C">
        <w:tc>
          <w:tcPr>
            <w:tcW w:w="6963" w:type="dxa"/>
            <w:gridSpan w:val="4"/>
          </w:tcPr>
          <w:p w:rsidR="00E30F89" w:rsidRPr="00C1398B" w:rsidRDefault="00E30F89" w:rsidP="00E3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010" w:dyaOrig="1430">
                <v:shape id="_x0000_i1026" type="#_x0000_t75" style="width:301.15pt;height:71.35pt" o:ole="">
                  <v:imagedata r:id="rId13" o:title=""/>
                </v:shape>
                <o:OLEObject Type="Embed" ProgID="PBrush" ShapeID="_x0000_i1026" DrawAspect="Content" ObjectID="_1735413242" r:id="rId14"/>
              </w:object>
            </w:r>
          </w:p>
        </w:tc>
        <w:tc>
          <w:tcPr>
            <w:tcW w:w="2891" w:type="dxa"/>
          </w:tcPr>
          <w:p w:rsidR="00E30F89" w:rsidRPr="00C1398B" w:rsidRDefault="00E30F89" w:rsidP="00EF4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83F" w:rsidRPr="006A5BB1" w:rsidRDefault="00AE183F" w:rsidP="006A5BB1">
      <w:pPr>
        <w:pStyle w:val="a8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B1285" w:rsidTr="006A5BB1">
        <w:tc>
          <w:tcPr>
            <w:tcW w:w="6569" w:type="dxa"/>
            <w:gridSpan w:val="2"/>
            <w:shd w:val="clear" w:color="auto" w:fill="D9D9D9" w:themeFill="background1" w:themeFillShade="D9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доставка</w:t>
            </w:r>
          </w:p>
        </w:tc>
        <w:tc>
          <w:tcPr>
            <w:tcW w:w="3285" w:type="dxa"/>
          </w:tcPr>
          <w:p w:rsidR="005B1285" w:rsidRPr="005B1285" w:rsidRDefault="005B1285" w:rsidP="005B1285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B1285" w:rsidTr="006A5BB1">
        <w:tc>
          <w:tcPr>
            <w:tcW w:w="6569" w:type="dxa"/>
            <w:gridSpan w:val="2"/>
            <w:shd w:val="clear" w:color="auto" w:fill="D9D9D9" w:themeFill="background1" w:themeFillShade="D9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монтаж</w:t>
            </w:r>
          </w:p>
        </w:tc>
        <w:tc>
          <w:tcPr>
            <w:tcW w:w="3285" w:type="dxa"/>
          </w:tcPr>
          <w:p w:rsidR="005B1285" w:rsidRDefault="005B1285" w:rsidP="005B128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B1285" w:rsidTr="006A5BB1">
        <w:trPr>
          <w:trHeight w:val="516"/>
        </w:trPr>
        <w:tc>
          <w:tcPr>
            <w:tcW w:w="3284" w:type="dxa"/>
            <w:shd w:val="clear" w:color="auto" w:fill="D9D9D9" w:themeFill="background1" w:themeFillShade="D9"/>
            <w:vAlign w:val="center"/>
          </w:tcPr>
          <w:p w:rsidR="005B1285" w:rsidRPr="005B1285" w:rsidRDefault="005B1285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8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570" w:type="dxa"/>
            <w:gridSpan w:val="2"/>
            <w:vAlign w:val="center"/>
          </w:tcPr>
          <w:p w:rsidR="00F63F42" w:rsidRDefault="00F63F42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F42" w:rsidRPr="005B1285" w:rsidRDefault="00F63F42" w:rsidP="005B1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BB1" w:rsidRDefault="006A5BB1" w:rsidP="006A5BB1">
      <w:pPr>
        <w:pStyle w:val="a8"/>
        <w:rPr>
          <w:noProof/>
          <w:lang w:val="en-US"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A5BB1" w:rsidTr="00C67692">
        <w:tc>
          <w:tcPr>
            <w:tcW w:w="9854" w:type="dxa"/>
            <w:shd w:val="clear" w:color="auto" w:fill="D9D9D9" w:themeFill="background1" w:themeFillShade="D9"/>
          </w:tcPr>
          <w:p w:rsidR="006A5BB1" w:rsidRPr="006A5BB1" w:rsidRDefault="006A5BB1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A5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мментарии</w:t>
            </w:r>
          </w:p>
        </w:tc>
      </w:tr>
      <w:tr w:rsidR="006A5BB1" w:rsidTr="006A5BB1">
        <w:trPr>
          <w:trHeight w:val="801"/>
        </w:trPr>
        <w:tc>
          <w:tcPr>
            <w:tcW w:w="9854" w:type="dxa"/>
          </w:tcPr>
          <w:p w:rsidR="006A5BB1" w:rsidRDefault="006A5BB1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36110" w:rsidRDefault="00C36110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F42" w:rsidRPr="00F63F42" w:rsidRDefault="00F63F42" w:rsidP="006A5BB1">
            <w:pPr>
              <w:pStyle w:val="a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C67692" w:rsidRDefault="00C67692" w:rsidP="00F63F42">
      <w:pPr>
        <w:jc w:val="center"/>
        <w:rPr>
          <w:rFonts w:ascii="Arial" w:hAnsi="Arial" w:cs="Arial"/>
          <w:sz w:val="28"/>
          <w:szCs w:val="28"/>
        </w:rPr>
      </w:pPr>
    </w:p>
    <w:p w:rsidR="00607293" w:rsidRDefault="00607293" w:rsidP="00F63F4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C9CECD0" wp14:editId="4B35AF91">
            <wp:extent cx="6120130" cy="1852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93" w:rsidRDefault="00C36110" w:rsidP="00F63F4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860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07293" w:rsidRDefault="00607293" w:rsidP="00F63F42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99"/>
        <w:gridCol w:w="4855"/>
      </w:tblGrid>
      <w:tr w:rsidR="003F2E9B" w:rsidRPr="003F2E9B" w:rsidTr="002F33BF">
        <w:tc>
          <w:tcPr>
            <w:tcW w:w="4999" w:type="dxa"/>
            <w:vMerge w:val="restart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C53860" wp14:editId="5F108C18">
                  <wp:extent cx="2738303" cy="1906173"/>
                  <wp:effectExtent l="0" t="0" r="0" b="0"/>
                  <wp:docPr id="10" name="Рисунок 10" descr="C:\Users\dmitr\YandexDisk\КО\Документы ГИДРАВЛИКОМ\СРМ\Чертежи\Картинки\Покраска площадки обслуживания порошковой краской. Вариант Роснеф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mitr\YandexDisk\КО\Документы ГИДРАВЛИКОМ\СРМ\Чертежи\Картинки\Покраска площадки обслуживания порошковой краской. Вариант Роснеф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343" cy="191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9B">
              <w:rPr>
                <w:rFonts w:ascii="Times New Roman" w:hAnsi="Times New Roman" w:cs="Times New Roman"/>
                <w:sz w:val="28"/>
                <w:szCs w:val="28"/>
              </w:rPr>
              <w:t>схема покраски</w:t>
            </w:r>
          </w:p>
        </w:tc>
      </w:tr>
      <w:tr w:rsidR="003F2E9B" w:rsidRPr="003F2E9B" w:rsidTr="002F33BF">
        <w:tc>
          <w:tcPr>
            <w:tcW w:w="4999" w:type="dxa"/>
            <w:vMerge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3F2E9B" w:rsidRPr="003F2E9B" w:rsidRDefault="003F2E9B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993" w:rsidRPr="003F2E9B" w:rsidTr="002F33BF">
        <w:tc>
          <w:tcPr>
            <w:tcW w:w="4999" w:type="dxa"/>
            <w:vMerge w:val="restart"/>
          </w:tcPr>
          <w:p w:rsidR="00557993" w:rsidRPr="003F2E9B" w:rsidRDefault="00557993" w:rsidP="00557993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980" w:dyaOrig="7050">
                <v:shape id="_x0000_i1027" type="#_x0000_t75" style="width:236.05pt;height:150.9pt" o:ole="">
                  <v:imagedata r:id="rId18" o:title=""/>
                </v:shape>
                <o:OLEObject Type="Embed" ProgID="PBrush" ShapeID="_x0000_i1027" DrawAspect="Content" ObjectID="_1735413243" r:id="rId19"/>
              </w:objec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557993" w:rsidRPr="00557993" w:rsidRDefault="00074D9D" w:rsidP="00416429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онлайн </w:t>
            </w:r>
            <w:r w:rsidR="00557993" w:rsidRPr="00557993">
              <w:rPr>
                <w:rFonts w:ascii="Times New Roman" w:hAnsi="Times New Roman" w:cs="Times New Roman"/>
                <w:sz w:val="28"/>
              </w:rPr>
              <w:t>расчет положения и зоны обслуживания</w:t>
            </w:r>
            <w:r w:rsidR="0041642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557993" w:rsidRPr="003F2E9B" w:rsidTr="002F33BF"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557993" w:rsidRPr="003F2E9B" w:rsidRDefault="00074D9D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670" w:dyaOrig="660">
                <v:shape id="_x0000_i1028" type="#_x0000_t75" style="width:231.65pt;height:26.9pt" o:ole="">
                  <v:imagedata r:id="rId20" o:title=""/>
                </v:shape>
                <o:OLEObject Type="Embed" ProgID="PBrush" ShapeID="_x0000_i1028" DrawAspect="Content" ObjectID="_1735413244" r:id="rId21"/>
              </w:object>
            </w:r>
          </w:p>
        </w:tc>
      </w:tr>
      <w:tr w:rsidR="00557993" w:rsidRPr="003F2E9B" w:rsidTr="002F33BF"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074D9D" w:rsidRPr="002F33BF" w:rsidRDefault="00074D9D" w:rsidP="002F3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3BF">
              <w:rPr>
                <w:rFonts w:ascii="Times New Roman" w:hAnsi="Times New Roman" w:cs="Times New Roman"/>
                <w:sz w:val="28"/>
                <w:szCs w:val="28"/>
              </w:rPr>
              <w:t>оказываем помощь в расчете предоставить информацию об обслуживаемых объектах и размеры</w:t>
            </w:r>
          </w:p>
        </w:tc>
      </w:tr>
      <w:tr w:rsidR="00557993" w:rsidRPr="003F2E9B" w:rsidTr="002F33BF">
        <w:trPr>
          <w:trHeight w:val="1047"/>
        </w:trPr>
        <w:tc>
          <w:tcPr>
            <w:tcW w:w="4999" w:type="dxa"/>
            <w:vMerge/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557993" w:rsidRPr="003F2E9B" w:rsidRDefault="00557993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3BF" w:rsidRPr="003F2E9B" w:rsidTr="002F33BF">
        <w:tc>
          <w:tcPr>
            <w:tcW w:w="4999" w:type="dxa"/>
            <w:vMerge w:val="restart"/>
          </w:tcPr>
          <w:p w:rsidR="002F33BF" w:rsidRPr="003F2E9B" w:rsidRDefault="00F63F42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F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7FCB4B" wp14:editId="47A6C800">
                  <wp:extent cx="2617121" cy="123795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49" cy="123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 режиме виртуальной реальности</w: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Pr="003F2E9B" w:rsidRDefault="00F63F42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110" w:dyaOrig="910">
                <v:shape id="_x0000_i1029" type="#_x0000_t75" style="width:3in;height:38.2pt" o:ole="">
                  <v:imagedata r:id="rId23" o:title=""/>
                </v:shape>
                <o:OLEObject Type="Embed" ProgID="PBrush" ShapeID="_x0000_i1029" DrawAspect="Content" ObjectID="_1735413245" r:id="rId24"/>
              </w:objec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подать запрос на размещение модели</w:t>
            </w:r>
          </w:p>
        </w:tc>
      </w:tr>
      <w:tr w:rsidR="002F33BF" w:rsidRPr="003F2E9B" w:rsidTr="002F33BF">
        <w:tc>
          <w:tcPr>
            <w:tcW w:w="4999" w:type="dxa"/>
            <w:vMerge/>
          </w:tcPr>
          <w:p w:rsidR="002F33BF" w:rsidRPr="003F2E9B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5" w:type="dxa"/>
          </w:tcPr>
          <w:p w:rsidR="002F33BF" w:rsidRDefault="002F33BF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F42" w:rsidRPr="003F2E9B" w:rsidRDefault="00F63F42" w:rsidP="005B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7293" w:rsidRDefault="00607293" w:rsidP="00EC5BF1">
      <w:pPr>
        <w:jc w:val="center"/>
        <w:rPr>
          <w:rFonts w:ascii="Arial" w:hAnsi="Arial" w:cs="Arial"/>
          <w:sz w:val="28"/>
          <w:szCs w:val="28"/>
        </w:rPr>
      </w:pPr>
    </w:p>
    <w:p w:rsidR="00607293" w:rsidRDefault="00607293" w:rsidP="00EC5BF1">
      <w:pPr>
        <w:jc w:val="center"/>
        <w:rPr>
          <w:rFonts w:ascii="Arial" w:hAnsi="Arial" w:cs="Arial"/>
          <w:sz w:val="28"/>
          <w:szCs w:val="28"/>
        </w:rPr>
      </w:pPr>
    </w:p>
    <w:sectPr w:rsidR="00607293" w:rsidSect="00EC5BF1">
      <w:headerReference w:type="default" r:id="rId25"/>
      <w:footerReference w:type="default" r:id="rId26"/>
      <w:pgSz w:w="11906" w:h="16838"/>
      <w:pgMar w:top="529" w:right="850" w:bottom="709" w:left="1418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E40" w:rsidRDefault="00852E40" w:rsidP="00091DDB">
      <w:pPr>
        <w:spacing w:after="0" w:line="240" w:lineRule="auto"/>
      </w:pPr>
      <w:r>
        <w:separator/>
      </w:r>
    </w:p>
  </w:endnote>
  <w:endnote w:type="continuationSeparator" w:id="0">
    <w:p w:rsidR="00852E40" w:rsidRDefault="00852E40" w:rsidP="0009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1F" w:rsidRPr="00EF41C1" w:rsidRDefault="00091DDB" w:rsidP="00AF1574">
    <w:pPr>
      <w:tabs>
        <w:tab w:val="left" w:pos="2977"/>
      </w:tabs>
      <w:spacing w:after="0"/>
      <w:ind w:left="-426"/>
      <w:rPr>
        <w:rFonts w:ascii="Tahoma" w:hAnsi="Tahoma" w:cs="Tahoma"/>
        <w:sz w:val="10"/>
        <w:szCs w:val="18"/>
      </w:rPr>
    </w:pPr>
    <w:r w:rsidRPr="00EF41C1">
      <w:rPr>
        <w:rFonts w:ascii="Tahoma" w:hAnsi="Tahoma" w:cs="Tahoma"/>
        <w:b/>
        <w:sz w:val="18"/>
        <w:szCs w:val="27"/>
      </w:rPr>
      <w:t>Общество с ограниченной ответственностью</w:t>
    </w:r>
    <w:r w:rsidRPr="00EF41C1">
      <w:rPr>
        <w:rFonts w:ascii="Tahoma" w:hAnsi="Tahoma" w:cs="Tahoma"/>
        <w:b/>
        <w:noProof/>
        <w:sz w:val="18"/>
        <w:szCs w:val="27"/>
      </w:rPr>
      <w:t xml:space="preserve"> </w:t>
    </w:r>
    <w:r w:rsidRPr="00EF41C1">
      <w:rPr>
        <w:rFonts w:ascii="Tahoma" w:hAnsi="Tahoma" w:cs="Tahoma"/>
        <w:b/>
        <w:noProof/>
        <w:sz w:val="16"/>
        <w:szCs w:val="24"/>
      </w:rPr>
      <w:t>«</w:t>
    </w:r>
    <w:r w:rsidRPr="00EF41C1">
      <w:rPr>
        <w:rFonts w:ascii="Tahoma" w:hAnsi="Tahoma" w:cs="Tahoma"/>
        <w:b/>
        <w:sz w:val="16"/>
        <w:szCs w:val="24"/>
      </w:rPr>
      <w:t>ГИДРАВЛИЧЕСКАЯ ИНЖИНИРИНГОВАЯ КОМПАНИЯ»</w:t>
    </w:r>
    <w:r w:rsidRPr="00EF41C1">
      <w:rPr>
        <w:rFonts w:ascii="Tahoma" w:hAnsi="Tahoma" w:cs="Tahoma"/>
        <w:b/>
        <w:sz w:val="18"/>
        <w:szCs w:val="27"/>
      </w:rPr>
      <w:t xml:space="preserve">  </w:t>
    </w:r>
    <w:r w:rsidRPr="00EF41C1">
      <w:rPr>
        <w:rFonts w:ascii="Tahoma" w:hAnsi="Tahoma" w:cs="Tahoma"/>
        <w:sz w:val="10"/>
        <w:szCs w:val="18"/>
      </w:rPr>
      <w:t xml:space="preserve">  </w:t>
    </w:r>
  </w:p>
  <w:p w:rsidR="0040271F" w:rsidRPr="00EF41C1" w:rsidRDefault="00091DDB" w:rsidP="0040271F">
    <w:pPr>
      <w:tabs>
        <w:tab w:val="left" w:pos="2977"/>
      </w:tabs>
      <w:spacing w:after="0"/>
      <w:ind w:left="-426"/>
      <w:rPr>
        <w:rFonts w:ascii="Tahoma" w:hAnsi="Tahoma" w:cs="Tahoma"/>
        <w:noProof/>
        <w:sz w:val="18"/>
        <w:szCs w:val="18"/>
      </w:rPr>
    </w:pPr>
    <w:r w:rsidRPr="00EF41C1">
      <w:rPr>
        <w:rFonts w:ascii="Tahoma" w:hAnsi="Tahoma" w:cs="Tahoma"/>
        <w:sz w:val="18"/>
        <w:szCs w:val="18"/>
      </w:rPr>
      <w:t xml:space="preserve">121351, г. Москва, ул. Молодогвардейская, дом 59, строение 4, помещение I, комната </w:t>
    </w:r>
    <w:r w:rsidR="001152D3" w:rsidRPr="00EF41C1">
      <w:rPr>
        <w:rFonts w:ascii="Tahoma" w:hAnsi="Tahoma" w:cs="Tahoma"/>
        <w:sz w:val="18"/>
        <w:szCs w:val="18"/>
      </w:rPr>
      <w:t>7</w:t>
    </w:r>
    <w:r w:rsidR="0040271F" w:rsidRPr="00EF41C1">
      <w:rPr>
        <w:rFonts w:ascii="Tahoma" w:hAnsi="Tahoma" w:cs="Tahoma"/>
        <w:noProof/>
        <w:sz w:val="18"/>
        <w:szCs w:val="18"/>
      </w:rPr>
      <w:t xml:space="preserve">  </w:t>
    </w:r>
  </w:p>
  <w:p w:rsidR="00091DDB" w:rsidRPr="00EF41C1" w:rsidRDefault="00091DDB" w:rsidP="0040271F">
    <w:pPr>
      <w:tabs>
        <w:tab w:val="left" w:pos="2977"/>
      </w:tabs>
      <w:spacing w:after="0"/>
      <w:ind w:left="-426"/>
      <w:rPr>
        <w:rFonts w:ascii="Tahoma" w:hAnsi="Tahoma" w:cs="Tahoma"/>
        <w:sz w:val="10"/>
        <w:szCs w:val="18"/>
      </w:rPr>
    </w:pPr>
    <w:r w:rsidRPr="00EF41C1">
      <w:rPr>
        <w:rFonts w:ascii="Tahoma" w:hAnsi="Tahoma" w:cs="Tahoma"/>
        <w:sz w:val="18"/>
        <w:szCs w:val="18"/>
      </w:rPr>
      <w:t>ОГРН   5157746010769,   ИНН 7731296564,   КПП 773101001,</w:t>
    </w:r>
    <w:r w:rsidR="0040271F" w:rsidRPr="00EF41C1">
      <w:rPr>
        <w:rFonts w:ascii="Tahoma" w:hAnsi="Tahoma" w:cs="Tahoma"/>
        <w:noProof/>
        <w:sz w:val="18"/>
        <w:szCs w:val="18"/>
      </w:rPr>
      <w:t xml:space="preserve">  </w:t>
    </w:r>
    <w:r w:rsidRPr="00EF41C1">
      <w:rPr>
        <w:rFonts w:ascii="Tahoma" w:hAnsi="Tahoma" w:cs="Tahoma"/>
        <w:noProof/>
        <w:sz w:val="18"/>
        <w:szCs w:val="18"/>
      </w:rPr>
      <w:t>тел. +7</w:t>
    </w:r>
    <w:r w:rsidRPr="00EF41C1">
      <w:rPr>
        <w:rFonts w:ascii="Tahoma" w:hAnsi="Tahoma" w:cs="Tahoma"/>
        <w:sz w:val="18"/>
        <w:szCs w:val="18"/>
      </w:rPr>
      <w:t xml:space="preserve"> 495 120-22-41, </w:t>
    </w:r>
    <w:r w:rsidRPr="00EF41C1">
      <w:rPr>
        <w:rFonts w:ascii="Tahoma" w:hAnsi="Tahoma" w:cs="Tahoma"/>
        <w:sz w:val="18"/>
        <w:szCs w:val="18"/>
        <w:lang w:val="en-US"/>
      </w:rPr>
      <w:t>info</w:t>
    </w:r>
    <w:r w:rsidRPr="00EF41C1">
      <w:rPr>
        <w:rFonts w:ascii="Tahoma" w:hAnsi="Tahoma" w:cs="Tahoma"/>
        <w:sz w:val="18"/>
        <w:szCs w:val="18"/>
      </w:rPr>
      <w:t>@</w:t>
    </w:r>
    <w:r w:rsidRPr="00EF41C1">
      <w:rPr>
        <w:rFonts w:ascii="Tahoma" w:hAnsi="Tahoma" w:cs="Tahoma"/>
        <w:sz w:val="18"/>
        <w:szCs w:val="18"/>
        <w:lang w:val="en-US"/>
      </w:rPr>
      <w:t>gidravli</w:t>
    </w:r>
    <w:r w:rsidRPr="00EF41C1">
      <w:rPr>
        <w:rFonts w:ascii="Tahoma" w:hAnsi="Tahoma" w:cs="Tahoma"/>
        <w:sz w:val="18"/>
        <w:szCs w:val="18"/>
      </w:rPr>
      <w:t>.</w:t>
    </w:r>
    <w:r w:rsidRPr="00EF41C1">
      <w:rPr>
        <w:rFonts w:ascii="Tahoma" w:hAnsi="Tahoma" w:cs="Tahoma"/>
        <w:sz w:val="18"/>
        <w:szCs w:val="18"/>
        <w:lang w:val="en-US"/>
      </w:rPr>
      <w:t>com</w:t>
    </w:r>
    <w:r w:rsidRPr="00EF41C1">
      <w:rPr>
        <w:b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E40" w:rsidRDefault="00852E40" w:rsidP="00091DDB">
      <w:pPr>
        <w:spacing w:after="0" w:line="240" w:lineRule="auto"/>
      </w:pPr>
      <w:r>
        <w:separator/>
      </w:r>
    </w:p>
  </w:footnote>
  <w:footnote w:type="continuationSeparator" w:id="0">
    <w:p w:rsidR="00852E40" w:rsidRDefault="00852E40" w:rsidP="00091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1F" w:rsidRPr="001152D3" w:rsidRDefault="0040271F" w:rsidP="001152D3">
    <w:pPr>
      <w:pStyle w:val="a3"/>
      <w:ind w:left="-709"/>
      <w:rPr>
        <w:rFonts w:ascii="Arial" w:hAnsi="Arial" w:cs="Arial"/>
        <w:sz w:val="24"/>
      </w:rPr>
    </w:pPr>
    <w:r w:rsidRPr="001152D3">
      <w:rPr>
        <w:rFonts w:ascii="Arial" w:hAnsi="Arial" w:cs="Arial"/>
        <w:sz w:val="24"/>
      </w:rPr>
      <w:t xml:space="preserve">Опросный лист </w:t>
    </w:r>
    <w:r w:rsidR="001152D3" w:rsidRPr="001152D3">
      <w:rPr>
        <w:rFonts w:ascii="Arial" w:hAnsi="Arial" w:cs="Arial"/>
        <w:sz w:val="24"/>
      </w:rPr>
      <w:t xml:space="preserve">на площадку обслуживания со страховочной системой серии </w:t>
    </w:r>
    <w:r w:rsidR="007C24CC">
      <w:rPr>
        <w:rFonts w:ascii="Arial" w:hAnsi="Arial" w:cs="Arial"/>
        <w:sz w:val="24"/>
      </w:rPr>
      <w:t>СКИФ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27090"/>
    <w:multiLevelType w:val="hybridMultilevel"/>
    <w:tmpl w:val="2C589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6B68"/>
    <w:rsid w:val="0003063E"/>
    <w:rsid w:val="00037038"/>
    <w:rsid w:val="00074D9D"/>
    <w:rsid w:val="000860E7"/>
    <w:rsid w:val="00091DDB"/>
    <w:rsid w:val="001152D3"/>
    <w:rsid w:val="00131E58"/>
    <w:rsid w:val="001C6B68"/>
    <w:rsid w:val="00245B26"/>
    <w:rsid w:val="002724B5"/>
    <w:rsid w:val="002E59DF"/>
    <w:rsid w:val="002F33BF"/>
    <w:rsid w:val="00363BDA"/>
    <w:rsid w:val="00381CED"/>
    <w:rsid w:val="003F2E9B"/>
    <w:rsid w:val="0040271F"/>
    <w:rsid w:val="00416429"/>
    <w:rsid w:val="00462062"/>
    <w:rsid w:val="00557993"/>
    <w:rsid w:val="00572CA6"/>
    <w:rsid w:val="005B1285"/>
    <w:rsid w:val="005F309C"/>
    <w:rsid w:val="00607293"/>
    <w:rsid w:val="00687C66"/>
    <w:rsid w:val="006A5BB1"/>
    <w:rsid w:val="006F338C"/>
    <w:rsid w:val="00774C69"/>
    <w:rsid w:val="00777584"/>
    <w:rsid w:val="007C24CC"/>
    <w:rsid w:val="007E1554"/>
    <w:rsid w:val="00837A1D"/>
    <w:rsid w:val="00841754"/>
    <w:rsid w:val="00852E40"/>
    <w:rsid w:val="008803E3"/>
    <w:rsid w:val="008E426C"/>
    <w:rsid w:val="00916283"/>
    <w:rsid w:val="00A556EA"/>
    <w:rsid w:val="00A557A7"/>
    <w:rsid w:val="00A9636B"/>
    <w:rsid w:val="00AE183F"/>
    <w:rsid w:val="00AF1574"/>
    <w:rsid w:val="00BA5C64"/>
    <w:rsid w:val="00BC1CB3"/>
    <w:rsid w:val="00C102AD"/>
    <w:rsid w:val="00C1398B"/>
    <w:rsid w:val="00C36110"/>
    <w:rsid w:val="00C623C4"/>
    <w:rsid w:val="00C67692"/>
    <w:rsid w:val="00C83BB2"/>
    <w:rsid w:val="00CA3D2C"/>
    <w:rsid w:val="00CF07E4"/>
    <w:rsid w:val="00CF69D3"/>
    <w:rsid w:val="00D073A5"/>
    <w:rsid w:val="00D14AB2"/>
    <w:rsid w:val="00D36685"/>
    <w:rsid w:val="00E104FD"/>
    <w:rsid w:val="00E30F89"/>
    <w:rsid w:val="00E6284C"/>
    <w:rsid w:val="00E94F60"/>
    <w:rsid w:val="00EC5BF1"/>
    <w:rsid w:val="00EF41C1"/>
    <w:rsid w:val="00F036C7"/>
    <w:rsid w:val="00F63F42"/>
    <w:rsid w:val="00FB121A"/>
    <w:rsid w:val="00FB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1DDB"/>
  </w:style>
  <w:style w:type="paragraph" w:styleId="a5">
    <w:name w:val="footer"/>
    <w:basedOn w:val="a"/>
    <w:link w:val="a6"/>
    <w:uiPriority w:val="99"/>
    <w:unhideWhenUsed/>
    <w:rsid w:val="0009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1DDB"/>
  </w:style>
  <w:style w:type="table" w:styleId="a7">
    <w:name w:val="Table Grid"/>
    <w:basedOn w:val="a1"/>
    <w:uiPriority w:val="39"/>
    <w:rsid w:val="00091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F41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F41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a8">
    <w:name w:val="No Spacing"/>
    <w:uiPriority w:val="1"/>
    <w:qFormat/>
    <w:rsid w:val="0091628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A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C6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F33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3</Pages>
  <Words>273</Words>
  <Characters>1765</Characters>
  <Application>Microsoft Office Word</Application>
  <DocSecurity>0</DocSecurity>
  <Lines>84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A</dc:creator>
  <cp:keywords/>
  <dc:description/>
  <cp:lastModifiedBy>aaa aaa</cp:lastModifiedBy>
  <cp:revision>27</cp:revision>
  <dcterms:created xsi:type="dcterms:W3CDTF">2015-11-12T16:31:00Z</dcterms:created>
  <dcterms:modified xsi:type="dcterms:W3CDTF">2023-01-16T19:22:00Z</dcterms:modified>
</cp:coreProperties>
</file>